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819" w:rsidRDefault="00870F2C">
      <w:pPr>
        <w:spacing w:after="0"/>
        <w:ind w:left="0" w:firstLine="0"/>
      </w:pPr>
      <w:r>
        <w:rPr>
          <w:b/>
          <w:sz w:val="40"/>
        </w:rPr>
        <w:t xml:space="preserve">  </w:t>
      </w:r>
    </w:p>
    <w:p w:rsidR="00FE4DDB" w:rsidRDefault="00870F2C">
      <w:pPr>
        <w:ind w:left="-5"/>
        <w:rPr>
          <w:b/>
          <w:u w:val="single" w:color="000000"/>
        </w:rPr>
      </w:pPr>
      <w:r>
        <w:rPr>
          <w:b/>
          <w:u w:val="single" w:color="000000"/>
        </w:rPr>
        <w:t xml:space="preserve">Our Lady of Peace Parish Finance Council Meeting – </w:t>
      </w:r>
      <w:r w:rsidR="00680183">
        <w:rPr>
          <w:b/>
          <w:u w:val="single" w:color="000000"/>
        </w:rPr>
        <w:t>February 22, 2017 at 6:30 pm</w:t>
      </w:r>
    </w:p>
    <w:p w:rsidR="00002424" w:rsidRDefault="00870F2C">
      <w:pPr>
        <w:ind w:left="-5"/>
      </w:pPr>
      <w:r>
        <w:t xml:space="preserve">ATTENDEES: </w:t>
      </w:r>
      <w:r w:rsidR="00812D6C">
        <w:t xml:space="preserve">Rev. Walter Dziordz, Pastor, </w:t>
      </w:r>
      <w:r w:rsidR="00680183">
        <w:t>Mike Clark-</w:t>
      </w:r>
      <w:r w:rsidR="00812D6C">
        <w:t>C</w:t>
      </w:r>
      <w:r w:rsidR="00194CAC">
        <w:t>hairman</w:t>
      </w:r>
      <w:r>
        <w:t xml:space="preserve">, Dave Bertram, Bill Lucas, </w:t>
      </w:r>
      <w:r w:rsidR="00680183">
        <w:t>Joe Phillips</w:t>
      </w:r>
      <w:r>
        <w:t xml:space="preserve">, </w:t>
      </w:r>
      <w:r w:rsidR="008B1AED">
        <w:t xml:space="preserve"> </w:t>
      </w:r>
      <w:r w:rsidR="00680183">
        <w:t xml:space="preserve">Mike Murphy, </w:t>
      </w:r>
      <w:r>
        <w:t xml:space="preserve">Kellie Moore </w:t>
      </w:r>
      <w:r w:rsidR="00194CAC">
        <w:t>-</w:t>
      </w:r>
      <w:r>
        <w:t>Business Manager/Parish Manager</w:t>
      </w:r>
      <w:r w:rsidR="00194CAC">
        <w:t>,</w:t>
      </w:r>
      <w:r w:rsidR="00680183">
        <w:t xml:space="preserve"> Tony Wilkinson-Principal, Nicole Serpico-Ward-School Board President (Attended School report only)</w:t>
      </w:r>
    </w:p>
    <w:p w:rsidR="00736819" w:rsidRDefault="00812D6C">
      <w:pPr>
        <w:ind w:left="-5"/>
      </w:pPr>
      <w:r>
        <w:t xml:space="preserve"> </w:t>
      </w:r>
    </w:p>
    <w:p w:rsidR="00736819" w:rsidRDefault="008B1AED" w:rsidP="00BC7C3C">
      <w:pPr>
        <w:tabs>
          <w:tab w:val="center" w:pos="4905"/>
        </w:tabs>
        <w:ind w:left="-5"/>
      </w:pPr>
      <w:r>
        <w:t xml:space="preserve"> </w:t>
      </w:r>
      <w:r w:rsidR="00BC7C3C">
        <w:tab/>
      </w:r>
    </w:p>
    <w:p w:rsidR="00736819" w:rsidRDefault="00870F2C" w:rsidP="00163014">
      <w:pPr>
        <w:ind w:left="-5"/>
      </w:pPr>
      <w:r>
        <w:t xml:space="preserve"> AGENDA </w:t>
      </w:r>
      <w:r w:rsidR="00FE4DDB">
        <w:t xml:space="preserve"> </w:t>
      </w:r>
    </w:p>
    <w:p w:rsidR="00736819" w:rsidRDefault="00870F2C" w:rsidP="00E73066">
      <w:pPr>
        <w:numPr>
          <w:ilvl w:val="0"/>
          <w:numId w:val="1"/>
        </w:numPr>
        <w:ind w:hanging="180"/>
      </w:pPr>
      <w:r>
        <w:t xml:space="preserve">– </w:t>
      </w:r>
      <w:r w:rsidR="00680183">
        <w:t>Parish Council Report</w:t>
      </w:r>
    </w:p>
    <w:p w:rsidR="00736819" w:rsidRDefault="00870F2C">
      <w:pPr>
        <w:numPr>
          <w:ilvl w:val="0"/>
          <w:numId w:val="1"/>
        </w:numPr>
        <w:ind w:hanging="180"/>
      </w:pPr>
      <w:r>
        <w:t xml:space="preserve">– </w:t>
      </w:r>
      <w:r w:rsidR="00680183">
        <w:t>Sound System Project</w:t>
      </w:r>
      <w:r w:rsidR="00812D6C">
        <w:t xml:space="preserve"> </w:t>
      </w:r>
      <w:r w:rsidR="00194CAC">
        <w:t xml:space="preserve">  </w:t>
      </w:r>
    </w:p>
    <w:p w:rsidR="00736819" w:rsidRDefault="00870F2C">
      <w:pPr>
        <w:numPr>
          <w:ilvl w:val="0"/>
          <w:numId w:val="1"/>
        </w:numPr>
        <w:ind w:hanging="180"/>
      </w:pPr>
      <w:r>
        <w:t xml:space="preserve">– </w:t>
      </w:r>
      <w:r w:rsidR="00680183">
        <w:t>Stewardship Report</w:t>
      </w:r>
    </w:p>
    <w:p w:rsidR="00736819" w:rsidRDefault="00870F2C">
      <w:pPr>
        <w:numPr>
          <w:ilvl w:val="0"/>
          <w:numId w:val="1"/>
        </w:numPr>
        <w:ind w:hanging="180"/>
      </w:pPr>
      <w:r>
        <w:t xml:space="preserve">– </w:t>
      </w:r>
      <w:r w:rsidR="00680183">
        <w:t>Sunday Offertory Analysis</w:t>
      </w:r>
      <w:r w:rsidR="00194CAC">
        <w:t xml:space="preserve">  </w:t>
      </w:r>
    </w:p>
    <w:p w:rsidR="00736819" w:rsidRDefault="00870F2C">
      <w:pPr>
        <w:numPr>
          <w:ilvl w:val="0"/>
          <w:numId w:val="1"/>
        </w:numPr>
        <w:ind w:hanging="180"/>
      </w:pPr>
      <w:r>
        <w:t xml:space="preserve">– </w:t>
      </w:r>
      <w:r w:rsidR="00680183">
        <w:t xml:space="preserve">School Report </w:t>
      </w:r>
    </w:p>
    <w:p w:rsidR="00FE4DDB" w:rsidRDefault="00FE4DDB">
      <w:pPr>
        <w:numPr>
          <w:ilvl w:val="0"/>
          <w:numId w:val="1"/>
        </w:numPr>
        <w:ind w:hanging="180"/>
      </w:pPr>
      <w:r>
        <w:t>–</w:t>
      </w:r>
      <w:r w:rsidR="00812D6C">
        <w:t xml:space="preserve"> </w:t>
      </w:r>
      <w:r w:rsidR="00680183">
        <w:t>Salary Sched</w:t>
      </w:r>
      <w:r w:rsidR="00AB2961">
        <w:t>ule &amp; Budgeting</w:t>
      </w:r>
    </w:p>
    <w:p w:rsidR="00194CAC" w:rsidRDefault="00532772">
      <w:pPr>
        <w:numPr>
          <w:ilvl w:val="0"/>
          <w:numId w:val="1"/>
        </w:numPr>
        <w:ind w:hanging="180"/>
      </w:pPr>
      <w:r>
        <w:t xml:space="preserve">– </w:t>
      </w:r>
      <w:r w:rsidR="00680183">
        <w:t>Capital Campaign Update</w:t>
      </w:r>
    </w:p>
    <w:p w:rsidR="00163014" w:rsidRDefault="00194CAC">
      <w:pPr>
        <w:numPr>
          <w:ilvl w:val="0"/>
          <w:numId w:val="1"/>
        </w:numPr>
        <w:ind w:hanging="180"/>
      </w:pPr>
      <w:r>
        <w:t xml:space="preserve"> - Additional Reporting</w:t>
      </w:r>
      <w:r w:rsidR="00163014">
        <w:t xml:space="preserve"> </w:t>
      </w:r>
      <w:r w:rsidR="00680183">
        <w:t xml:space="preserve"> (5)</w:t>
      </w:r>
    </w:p>
    <w:p w:rsidR="00736819" w:rsidRDefault="00FE4DDB" w:rsidP="00FE4DDB">
      <w:pPr>
        <w:ind w:left="180" w:firstLine="0"/>
      </w:pPr>
      <w:r>
        <w:t xml:space="preserve">    </w:t>
      </w:r>
    </w:p>
    <w:p w:rsidR="00736819" w:rsidRDefault="00870F2C">
      <w:pPr>
        <w:ind w:left="-5"/>
      </w:pPr>
      <w:r>
        <w:t xml:space="preserve">The meeting opened with a prayer by </w:t>
      </w:r>
      <w:r w:rsidR="00812D6C">
        <w:t>Fr Walter Dziordz</w:t>
      </w:r>
      <w:r w:rsidR="00680183">
        <w:t xml:space="preserve"> at 6:30 pm.</w:t>
      </w:r>
      <w:r w:rsidR="000E67B0">
        <w:t xml:space="preserve">  </w:t>
      </w:r>
      <w:r w:rsidR="00680183">
        <w:t xml:space="preserve"> </w:t>
      </w:r>
    </w:p>
    <w:p w:rsidR="00736819" w:rsidRDefault="00870F2C">
      <w:pPr>
        <w:spacing w:after="36"/>
        <w:ind w:left="0" w:firstLine="0"/>
      </w:pPr>
      <w:r>
        <w:t xml:space="preserve"> </w:t>
      </w:r>
    </w:p>
    <w:p w:rsidR="00736819" w:rsidRDefault="00870F2C">
      <w:pPr>
        <w:pStyle w:val="Heading1"/>
      </w:pPr>
      <w:r>
        <w:t xml:space="preserve">DISCUSSION </w:t>
      </w:r>
    </w:p>
    <w:p w:rsidR="00736819" w:rsidRPr="008B1AED" w:rsidRDefault="00FE4DDB" w:rsidP="00FE4DDB">
      <w:pPr>
        <w:ind w:left="-5"/>
      </w:pPr>
      <w:r>
        <w:rPr>
          <w:b/>
        </w:rPr>
        <w:t xml:space="preserve"> 1</w:t>
      </w:r>
      <w:r w:rsidR="00870F2C">
        <w:rPr>
          <w:b/>
        </w:rPr>
        <w:t xml:space="preserve">– </w:t>
      </w:r>
      <w:r w:rsidR="00680183">
        <w:rPr>
          <w:b/>
        </w:rPr>
        <w:t>Parish Council</w:t>
      </w:r>
      <w:r>
        <w:rPr>
          <w:b/>
        </w:rPr>
        <w:t xml:space="preserve">: </w:t>
      </w:r>
      <w:r w:rsidR="00812D6C">
        <w:t>Fr Walter</w:t>
      </w:r>
      <w:r w:rsidR="00AB2961">
        <w:t xml:space="preserve"> reported he would like to increase the members of the parish council members from three to ten or twelve to better serve the parish community</w:t>
      </w:r>
      <w:r w:rsidR="00EF015F">
        <w:t xml:space="preserve">, </w:t>
      </w:r>
      <w:r w:rsidR="00FC1F18">
        <w:t>ministries and</w:t>
      </w:r>
      <w:r w:rsidR="00AB2961">
        <w:t xml:space="preserve"> focus on a stewardship campaign.   The parish council is reorganizing </w:t>
      </w:r>
      <w:r w:rsidR="00EF015F">
        <w:t xml:space="preserve">their structure to assign members as commission heads of specific areas of the parish and its ministries.   </w:t>
      </w:r>
      <w:r w:rsidR="00AB2961">
        <w:t xml:space="preserve">     </w:t>
      </w:r>
    </w:p>
    <w:p w:rsidR="00FE4DDB" w:rsidRPr="00FE4DDB" w:rsidRDefault="00FE4DDB" w:rsidP="00FE4DDB">
      <w:pPr>
        <w:ind w:left="-5"/>
      </w:pPr>
    </w:p>
    <w:p w:rsidR="001048B9" w:rsidRPr="001048B9" w:rsidRDefault="00FE4DDB" w:rsidP="00812D6C">
      <w:pPr>
        <w:ind w:firstLine="0"/>
      </w:pPr>
      <w:r>
        <w:rPr>
          <w:b/>
        </w:rPr>
        <w:t>2</w:t>
      </w:r>
      <w:r w:rsidR="00870F2C">
        <w:rPr>
          <w:b/>
        </w:rPr>
        <w:t xml:space="preserve">– </w:t>
      </w:r>
      <w:r w:rsidR="00AB2961">
        <w:rPr>
          <w:b/>
        </w:rPr>
        <w:t>Sound System</w:t>
      </w:r>
      <w:r w:rsidR="00870F2C">
        <w:rPr>
          <w:b/>
        </w:rPr>
        <w:t xml:space="preserve">: </w:t>
      </w:r>
      <w:r w:rsidR="00AB2961">
        <w:t>AV Church recommended we schedule installation of the new sound system after April 24</w:t>
      </w:r>
      <w:r w:rsidR="00AB2961" w:rsidRPr="00AB2961">
        <w:rPr>
          <w:vertAlign w:val="superscript"/>
        </w:rPr>
        <w:t>th</w:t>
      </w:r>
      <w:r w:rsidR="00AB2961">
        <w:t xml:space="preserve"> to avoid a conflict with confirmation, Divine Mercy, Holy Week and Easter Sunday.  </w:t>
      </w:r>
      <w:r w:rsidR="00DF7B27">
        <w:t xml:space="preserve">  </w:t>
      </w:r>
      <w:r w:rsidR="00AB2961">
        <w:t>The installation will take approximately two weeks and the old system will remain active until the new system is up and running.</w:t>
      </w:r>
    </w:p>
    <w:p w:rsidR="00736819" w:rsidRDefault="00870F2C">
      <w:pPr>
        <w:spacing w:after="32"/>
        <w:ind w:left="0" w:firstLine="0"/>
      </w:pPr>
      <w:r>
        <w:t xml:space="preserve"> </w:t>
      </w:r>
    </w:p>
    <w:p w:rsidR="00AB2961" w:rsidRPr="008B1AED" w:rsidRDefault="00FE4DDB" w:rsidP="00AB2961">
      <w:pPr>
        <w:ind w:left="-5"/>
      </w:pPr>
      <w:r>
        <w:rPr>
          <w:b/>
        </w:rPr>
        <w:t>3-</w:t>
      </w:r>
      <w:r w:rsidR="00275DA7">
        <w:rPr>
          <w:b/>
        </w:rPr>
        <w:t xml:space="preserve"> </w:t>
      </w:r>
      <w:r w:rsidR="00AB2961">
        <w:rPr>
          <w:b/>
        </w:rPr>
        <w:t>Stewardship Report</w:t>
      </w:r>
      <w:r w:rsidR="00870F2C">
        <w:rPr>
          <w:b/>
        </w:rPr>
        <w:t xml:space="preserve">: </w:t>
      </w:r>
      <w:r>
        <w:t xml:space="preserve"> </w:t>
      </w:r>
      <w:r w:rsidR="00AB2961">
        <w:t xml:space="preserve"> </w:t>
      </w:r>
      <w:r w:rsidR="00AB2961">
        <w:t>A letter will be sent to parishioners inviting them to a Lenten Evening of Reflection on February 28</w:t>
      </w:r>
      <w:r w:rsidR="00AB2961" w:rsidRPr="00AB2961">
        <w:rPr>
          <w:vertAlign w:val="superscript"/>
        </w:rPr>
        <w:t>th</w:t>
      </w:r>
      <w:r w:rsidR="00AB2961">
        <w:t xml:space="preserve"> at 6:00 pm, presented by</w:t>
      </w:r>
      <w:r w:rsidR="00EF015F">
        <w:t xml:space="preserve"> Katie price of</w:t>
      </w:r>
      <w:r w:rsidR="00AB2961">
        <w:t xml:space="preserve"> Design Big Dreams to discuss stewardship. </w:t>
      </w:r>
      <w:r w:rsidR="00EF015F">
        <w:t xml:space="preserve">Parishioners will be encouraged to volunteer for the stewardship committee.   </w:t>
      </w:r>
      <w:r w:rsidR="00AB2961">
        <w:t xml:space="preserve">    </w:t>
      </w:r>
    </w:p>
    <w:p w:rsidR="00736819" w:rsidRDefault="00736819" w:rsidP="00DC319E">
      <w:pPr>
        <w:ind w:firstLine="0"/>
      </w:pPr>
    </w:p>
    <w:p w:rsidR="00DC319E" w:rsidRDefault="00DC319E" w:rsidP="00DC319E">
      <w:pPr>
        <w:ind w:firstLine="0"/>
      </w:pPr>
    </w:p>
    <w:p w:rsidR="004027C2" w:rsidRDefault="00D5757F" w:rsidP="00EF015F">
      <w:pPr>
        <w:ind w:left="90" w:firstLine="0"/>
        <w:rPr>
          <w:b/>
        </w:rPr>
      </w:pPr>
      <w:r>
        <w:rPr>
          <w:b/>
        </w:rPr>
        <w:t>4</w:t>
      </w:r>
      <w:r w:rsidR="00870F2C">
        <w:rPr>
          <w:b/>
        </w:rPr>
        <w:t>–</w:t>
      </w:r>
      <w:r w:rsidR="00EF015F">
        <w:rPr>
          <w:b/>
        </w:rPr>
        <w:t>Sunday Offertory Analysis</w:t>
      </w:r>
      <w:r w:rsidR="00870F2C">
        <w:rPr>
          <w:b/>
        </w:rPr>
        <w:t xml:space="preserve">:  </w:t>
      </w:r>
      <w:r w:rsidR="00870F2C">
        <w:t xml:space="preserve"> </w:t>
      </w:r>
      <w:r w:rsidR="00EF015F">
        <w:t xml:space="preserve">The Sunday offertory Analysis was presented and discussed.  The current YTD </w:t>
      </w:r>
      <w:r w:rsidR="007C6EE6">
        <w:t xml:space="preserve">through February reflects a $16,000 surplus over budget.  Approximately 700 parishioners use their envelopes on a regular basis. </w:t>
      </w:r>
    </w:p>
    <w:p w:rsidR="004027C2" w:rsidRDefault="004027C2" w:rsidP="00DC319E">
      <w:pPr>
        <w:ind w:left="90" w:firstLine="0"/>
        <w:rPr>
          <w:b/>
        </w:rPr>
      </w:pPr>
    </w:p>
    <w:p w:rsidR="007C6EE6" w:rsidRDefault="007C6EE6" w:rsidP="00DC319E">
      <w:pPr>
        <w:ind w:left="90" w:firstLine="0"/>
        <w:rPr>
          <w:b/>
        </w:rPr>
      </w:pPr>
    </w:p>
    <w:p w:rsidR="007C6EE6" w:rsidRDefault="007C6EE6" w:rsidP="00DC319E">
      <w:pPr>
        <w:ind w:left="90" w:firstLine="0"/>
        <w:rPr>
          <w:b/>
        </w:rPr>
      </w:pPr>
    </w:p>
    <w:p w:rsidR="00163014" w:rsidRDefault="00D5757F" w:rsidP="00DC319E">
      <w:pPr>
        <w:ind w:left="90" w:firstLine="0"/>
      </w:pPr>
      <w:r>
        <w:rPr>
          <w:b/>
        </w:rPr>
        <w:t>5-</w:t>
      </w:r>
      <w:r w:rsidR="00275DA7">
        <w:rPr>
          <w:b/>
        </w:rPr>
        <w:t>School Report</w:t>
      </w:r>
      <w:r>
        <w:rPr>
          <w:b/>
        </w:rPr>
        <w:t xml:space="preserve">:  </w:t>
      </w:r>
      <w:r w:rsidR="007C6EE6">
        <w:t>The committee reviewed and discussed 17/18 tuition proposals along with current and projected enrollment.</w:t>
      </w:r>
      <w:r w:rsidR="00DF7B27">
        <w:t xml:space="preserve"> </w:t>
      </w:r>
      <w:r w:rsidR="007C6EE6">
        <w:t>The principal was asked for his preliminary curriculum and staffing budgets by March 15</w:t>
      </w:r>
      <w:r w:rsidR="007C6EE6" w:rsidRPr="007C6EE6">
        <w:rPr>
          <w:vertAlign w:val="superscript"/>
        </w:rPr>
        <w:t>th</w:t>
      </w:r>
      <w:r w:rsidR="007C6EE6">
        <w:t xml:space="preserve">.  The principal did not have a draft technology plan for 17/18 at this time and it was discussed to reassign technology to the business manager.  </w:t>
      </w:r>
    </w:p>
    <w:p w:rsidR="00163014" w:rsidRDefault="00163014" w:rsidP="00163014">
      <w:pPr>
        <w:spacing w:after="106"/>
        <w:ind w:left="-5"/>
      </w:pPr>
    </w:p>
    <w:p w:rsidR="00736819" w:rsidRDefault="00C406D2" w:rsidP="00163014">
      <w:pPr>
        <w:spacing w:after="106"/>
        <w:ind w:left="-5"/>
      </w:pPr>
      <w:r w:rsidRPr="00C406D2">
        <w:rPr>
          <w:b/>
        </w:rPr>
        <w:t>6-</w:t>
      </w:r>
      <w:r w:rsidR="00275DA7">
        <w:rPr>
          <w:b/>
        </w:rPr>
        <w:t>Salary Schedule &amp; Budgeting</w:t>
      </w:r>
      <w:r>
        <w:t xml:space="preserve">:  </w:t>
      </w:r>
      <w:r w:rsidR="00163014">
        <w:t xml:space="preserve"> </w:t>
      </w:r>
      <w:r w:rsidR="00275DA7">
        <w:t xml:space="preserve">The 17/18 DOJ salary guidelines were discussed. A 0-2% increase is suggested for lay staff.  Teaching staff salaries are set by the DOJ.  A reorganization of the parish front office was proposed to allow for additional help in the business office due to an increased workload of facility and technology projects.   </w:t>
      </w:r>
      <w:r w:rsidR="00FC1F18">
        <w:t xml:space="preserve">Preliminary 17/18 budgets will be circulated next week for review by the school board and finance council. </w:t>
      </w:r>
      <w:r w:rsidR="004027C2">
        <w:t xml:space="preserve">    </w:t>
      </w:r>
    </w:p>
    <w:p w:rsidR="00532772" w:rsidRDefault="00532772" w:rsidP="00163014">
      <w:pPr>
        <w:spacing w:after="106"/>
        <w:ind w:left="-5"/>
      </w:pPr>
    </w:p>
    <w:p w:rsidR="00532772" w:rsidRDefault="00532772" w:rsidP="00163014">
      <w:pPr>
        <w:spacing w:after="106"/>
        <w:ind w:left="-5"/>
      </w:pPr>
      <w:r>
        <w:t>7-</w:t>
      </w:r>
      <w:r w:rsidR="00FC1F18">
        <w:rPr>
          <w:b/>
        </w:rPr>
        <w:t>Capital Campaign</w:t>
      </w:r>
      <w:r>
        <w:t xml:space="preserve">– </w:t>
      </w:r>
      <w:r w:rsidR="00FC1F18">
        <w:t>Current YTD pledges are %1,691,000 with $1,189,000 collected to date.  Seventeen donors are currently delinquent and the business office has made contact with those donors to discuss their pledges.  Mike Clark will reach out to five of the donors with personal calls.</w:t>
      </w:r>
    </w:p>
    <w:p w:rsidR="00002424" w:rsidRDefault="00002424" w:rsidP="00163014">
      <w:pPr>
        <w:spacing w:after="106"/>
        <w:ind w:left="-5"/>
      </w:pPr>
    </w:p>
    <w:p w:rsidR="00002424" w:rsidRDefault="00002424" w:rsidP="00163014">
      <w:pPr>
        <w:spacing w:after="106"/>
        <w:ind w:left="-5"/>
      </w:pPr>
      <w:r w:rsidRPr="00002424">
        <w:rPr>
          <w:b/>
        </w:rPr>
        <w:t>8-Additional Reports</w:t>
      </w:r>
      <w:r>
        <w:t xml:space="preserve"> – The following reports were reviewed and discussed</w:t>
      </w:r>
    </w:p>
    <w:p w:rsidR="00002424" w:rsidRDefault="00002424" w:rsidP="00002424">
      <w:pPr>
        <w:spacing w:after="0"/>
        <w:ind w:left="-5"/>
      </w:pPr>
      <w:r>
        <w:tab/>
        <w:t xml:space="preserve">      CMAA Results</w:t>
      </w:r>
    </w:p>
    <w:p w:rsidR="00002424" w:rsidRDefault="00002424" w:rsidP="00002424">
      <w:pPr>
        <w:spacing w:after="0"/>
        <w:ind w:left="-5"/>
      </w:pPr>
      <w:r>
        <w:tab/>
        <w:t xml:space="preserve">      School Enrollment Update</w:t>
      </w:r>
    </w:p>
    <w:p w:rsidR="00002424" w:rsidRDefault="00002424" w:rsidP="00002424">
      <w:pPr>
        <w:spacing w:after="0"/>
        <w:ind w:left="-5"/>
      </w:pPr>
      <w:r>
        <w:tab/>
        <w:t xml:space="preserve">      </w:t>
      </w:r>
      <w:r w:rsidR="004027C2">
        <w:t>Projected YTD Budget vs Actual</w:t>
      </w:r>
    </w:p>
    <w:p w:rsidR="00002424" w:rsidRDefault="00002424" w:rsidP="00002424">
      <w:pPr>
        <w:spacing w:after="0"/>
        <w:ind w:left="-5"/>
      </w:pPr>
      <w:r>
        <w:tab/>
        <w:t xml:space="preserve">      </w:t>
      </w:r>
      <w:r w:rsidR="004027C2">
        <w:t xml:space="preserve"> </w:t>
      </w:r>
      <w:r>
        <w:t xml:space="preserve">    </w:t>
      </w:r>
    </w:p>
    <w:p w:rsidR="00002424" w:rsidRDefault="00002424" w:rsidP="00002424">
      <w:pPr>
        <w:spacing w:after="0"/>
        <w:ind w:left="-5"/>
      </w:pPr>
      <w:r>
        <w:tab/>
      </w:r>
      <w:r>
        <w:tab/>
      </w:r>
    </w:p>
    <w:p w:rsidR="00736819" w:rsidRDefault="00870F2C">
      <w:pPr>
        <w:spacing w:after="0"/>
        <w:ind w:left="0" w:firstLine="0"/>
      </w:pPr>
      <w:r>
        <w:t xml:space="preserve"> </w:t>
      </w:r>
      <w:r w:rsidR="003141DC">
        <w:t xml:space="preserve">Fr Walter Dziordz </w:t>
      </w:r>
      <w:r w:rsidR="00381357">
        <w:t>closed</w:t>
      </w:r>
      <w:r w:rsidR="003141DC">
        <w:t xml:space="preserve"> the meeting</w:t>
      </w:r>
      <w:r w:rsidR="00381357">
        <w:t xml:space="preserve"> with a prayer at </w:t>
      </w:r>
      <w:r w:rsidR="00FC1F18">
        <w:t>8</w:t>
      </w:r>
      <w:r w:rsidR="000E67B0">
        <w:t>:30</w:t>
      </w:r>
      <w:r w:rsidR="00381357">
        <w:t xml:space="preserve"> pm</w:t>
      </w:r>
      <w:r w:rsidR="003141DC">
        <w:t>.</w:t>
      </w:r>
    </w:p>
    <w:p w:rsidR="00381357" w:rsidRDefault="000E67B0">
      <w:pPr>
        <w:spacing w:after="0"/>
        <w:ind w:left="0" w:firstLine="0"/>
      </w:pPr>
      <w:r>
        <w:t xml:space="preserve"> </w:t>
      </w:r>
    </w:p>
    <w:p w:rsidR="00002424" w:rsidRDefault="00002424">
      <w:pPr>
        <w:spacing w:after="0"/>
        <w:ind w:left="0" w:firstLine="0"/>
        <w:rPr>
          <w:u w:val="single"/>
        </w:rPr>
      </w:pPr>
      <w:r>
        <w:rPr>
          <w:u w:val="single"/>
        </w:rPr>
        <w:t xml:space="preserve">Next Finance Council Meeting – </w:t>
      </w:r>
      <w:r w:rsidR="00FC1F18">
        <w:rPr>
          <w:u w:val="single"/>
        </w:rPr>
        <w:t>April 5, 2017</w:t>
      </w:r>
      <w:r>
        <w:rPr>
          <w:u w:val="single"/>
        </w:rPr>
        <w:t xml:space="preserve"> </w:t>
      </w:r>
      <w:r w:rsidR="000E67B0">
        <w:rPr>
          <w:u w:val="single"/>
        </w:rPr>
        <w:t>at 6:30 pm</w:t>
      </w:r>
    </w:p>
    <w:p w:rsidR="00002424" w:rsidRDefault="00002424">
      <w:pPr>
        <w:spacing w:after="0"/>
        <w:ind w:left="0" w:firstLine="0"/>
        <w:rPr>
          <w:u w:val="single"/>
        </w:rPr>
      </w:pPr>
    </w:p>
    <w:p w:rsidR="00002424" w:rsidRDefault="00002424">
      <w:pPr>
        <w:spacing w:after="0"/>
        <w:ind w:left="0" w:firstLine="0"/>
        <w:rPr>
          <w:u w:val="single"/>
        </w:rPr>
      </w:pPr>
    </w:p>
    <w:p w:rsidR="00002424" w:rsidRDefault="00002424">
      <w:pPr>
        <w:spacing w:after="0"/>
        <w:ind w:left="0" w:firstLine="0"/>
        <w:rPr>
          <w:u w:val="single"/>
        </w:rPr>
      </w:pPr>
    </w:p>
    <w:p w:rsidR="00002424" w:rsidRDefault="00002424">
      <w:pPr>
        <w:spacing w:after="0"/>
        <w:ind w:left="0" w:firstLine="0"/>
        <w:rPr>
          <w:u w:val="single"/>
        </w:rPr>
      </w:pPr>
    </w:p>
    <w:p w:rsidR="00DA4C1B" w:rsidRDefault="00002424">
      <w:pPr>
        <w:spacing w:after="0"/>
        <w:ind w:left="0" w:firstLine="0"/>
      </w:pPr>
      <w:r>
        <w:rPr>
          <w:u w:val="single"/>
        </w:rPr>
        <w:t xml:space="preserve"> </w:t>
      </w:r>
    </w:p>
    <w:p w:rsidR="00DA4C1B" w:rsidRDefault="00DA4C1B">
      <w:pPr>
        <w:spacing w:after="0"/>
        <w:ind w:left="0" w:firstLine="0"/>
      </w:pPr>
    </w:p>
    <w:sectPr w:rsidR="00DA4C1B">
      <w:pgSz w:w="12240" w:h="15840"/>
      <w:pgMar w:top="1135" w:right="1281" w:bottom="1235"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AC3" w:rsidRDefault="00831AC3" w:rsidP="00002424">
      <w:pPr>
        <w:spacing w:after="0" w:line="240" w:lineRule="auto"/>
      </w:pPr>
      <w:r>
        <w:separator/>
      </w:r>
    </w:p>
  </w:endnote>
  <w:endnote w:type="continuationSeparator" w:id="0">
    <w:p w:rsidR="00831AC3" w:rsidRDefault="00831AC3" w:rsidP="00002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AC3" w:rsidRDefault="00831AC3" w:rsidP="00002424">
      <w:pPr>
        <w:spacing w:after="0" w:line="240" w:lineRule="auto"/>
      </w:pPr>
      <w:r>
        <w:separator/>
      </w:r>
    </w:p>
  </w:footnote>
  <w:footnote w:type="continuationSeparator" w:id="0">
    <w:p w:rsidR="00831AC3" w:rsidRDefault="00831AC3" w:rsidP="000024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02827"/>
    <w:multiLevelType w:val="hybridMultilevel"/>
    <w:tmpl w:val="387A120A"/>
    <w:lvl w:ilvl="0" w:tplc="6A908C04">
      <w:start w:val="2"/>
      <w:numFmt w:val="decimal"/>
      <w:lvlText w:val="%1"/>
      <w:lvlJc w:val="left"/>
      <w:pPr>
        <w:ind w:left="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D675C8">
      <w:start w:val="1"/>
      <w:numFmt w:val="lowerLetter"/>
      <w:lvlText w:val="%2"/>
      <w:lvlJc w:val="left"/>
      <w:pPr>
        <w:ind w:left="1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A88C260">
      <w:start w:val="1"/>
      <w:numFmt w:val="lowerRoman"/>
      <w:lvlText w:val="%3"/>
      <w:lvlJc w:val="left"/>
      <w:pPr>
        <w:ind w:left="1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BFCB784">
      <w:start w:val="1"/>
      <w:numFmt w:val="decimal"/>
      <w:lvlText w:val="%4"/>
      <w:lvlJc w:val="left"/>
      <w:pPr>
        <w:ind w:left="2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97E385E">
      <w:start w:val="1"/>
      <w:numFmt w:val="lowerLetter"/>
      <w:lvlText w:val="%5"/>
      <w:lvlJc w:val="left"/>
      <w:pPr>
        <w:ind w:left="3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F4E06AA">
      <w:start w:val="1"/>
      <w:numFmt w:val="lowerRoman"/>
      <w:lvlText w:val="%6"/>
      <w:lvlJc w:val="left"/>
      <w:pPr>
        <w:ind w:left="4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68448C8">
      <w:start w:val="1"/>
      <w:numFmt w:val="decimal"/>
      <w:lvlText w:val="%7"/>
      <w:lvlJc w:val="left"/>
      <w:pPr>
        <w:ind w:left="4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112DDC8">
      <w:start w:val="1"/>
      <w:numFmt w:val="lowerLetter"/>
      <w:lvlText w:val="%8"/>
      <w:lvlJc w:val="left"/>
      <w:pPr>
        <w:ind w:left="5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3EA6496">
      <w:start w:val="1"/>
      <w:numFmt w:val="lowerRoman"/>
      <w:lvlText w:val="%9"/>
      <w:lvlJc w:val="left"/>
      <w:pPr>
        <w:ind w:left="6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5BDD6CDE"/>
    <w:multiLevelType w:val="hybridMultilevel"/>
    <w:tmpl w:val="C3E8368E"/>
    <w:lvl w:ilvl="0" w:tplc="59F0AE40">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D214E6">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783F44">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7AD106">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43B1E">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C8D274">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BC5958">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A6E834">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86E840">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19"/>
    <w:rsid w:val="00002424"/>
    <w:rsid w:val="00020F3B"/>
    <w:rsid w:val="000E67B0"/>
    <w:rsid w:val="001048B9"/>
    <w:rsid w:val="00105EB8"/>
    <w:rsid w:val="00161186"/>
    <w:rsid w:val="00163014"/>
    <w:rsid w:val="001765BC"/>
    <w:rsid w:val="00194CAC"/>
    <w:rsid w:val="00275DA7"/>
    <w:rsid w:val="003141DC"/>
    <w:rsid w:val="00381357"/>
    <w:rsid w:val="004027C2"/>
    <w:rsid w:val="00532772"/>
    <w:rsid w:val="00632194"/>
    <w:rsid w:val="00674A5D"/>
    <w:rsid w:val="00680183"/>
    <w:rsid w:val="006A646A"/>
    <w:rsid w:val="006B202D"/>
    <w:rsid w:val="00736819"/>
    <w:rsid w:val="0076073D"/>
    <w:rsid w:val="007B18DD"/>
    <w:rsid w:val="007C6EE6"/>
    <w:rsid w:val="007D5FE2"/>
    <w:rsid w:val="00812D6C"/>
    <w:rsid w:val="00831AC3"/>
    <w:rsid w:val="00870F2C"/>
    <w:rsid w:val="008B1AED"/>
    <w:rsid w:val="008F0A3D"/>
    <w:rsid w:val="00913567"/>
    <w:rsid w:val="009C320F"/>
    <w:rsid w:val="009E392A"/>
    <w:rsid w:val="00A318D9"/>
    <w:rsid w:val="00A6179A"/>
    <w:rsid w:val="00AB2961"/>
    <w:rsid w:val="00AF5DF8"/>
    <w:rsid w:val="00BC7C3C"/>
    <w:rsid w:val="00C406D2"/>
    <w:rsid w:val="00C95D0F"/>
    <w:rsid w:val="00CC503D"/>
    <w:rsid w:val="00D37A11"/>
    <w:rsid w:val="00D5757F"/>
    <w:rsid w:val="00DA4C1B"/>
    <w:rsid w:val="00DC319E"/>
    <w:rsid w:val="00DF7B27"/>
    <w:rsid w:val="00E40E8B"/>
    <w:rsid w:val="00E47790"/>
    <w:rsid w:val="00E73066"/>
    <w:rsid w:val="00EF015F"/>
    <w:rsid w:val="00FC1F18"/>
    <w:rsid w:val="00FC6052"/>
    <w:rsid w:val="00FE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0"/>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6"/>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FE4DDB"/>
    <w:pPr>
      <w:ind w:left="720"/>
      <w:contextualSpacing/>
    </w:pPr>
  </w:style>
  <w:style w:type="paragraph" w:styleId="Header">
    <w:name w:val="header"/>
    <w:basedOn w:val="Normal"/>
    <w:link w:val="HeaderChar"/>
    <w:uiPriority w:val="99"/>
    <w:unhideWhenUsed/>
    <w:rsid w:val="00002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424"/>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002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424"/>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0"/>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6"/>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FE4DDB"/>
    <w:pPr>
      <w:ind w:left="720"/>
      <w:contextualSpacing/>
    </w:pPr>
  </w:style>
  <w:style w:type="paragraph" w:styleId="Header">
    <w:name w:val="header"/>
    <w:basedOn w:val="Normal"/>
    <w:link w:val="HeaderChar"/>
    <w:uiPriority w:val="99"/>
    <w:unhideWhenUsed/>
    <w:rsid w:val="00002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424"/>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002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424"/>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F8B20-E19D-47D2-AE3A-768B53AF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 Lucas</dc:creator>
  <cp:lastModifiedBy>Kellie Moore</cp:lastModifiedBy>
  <cp:revision>2</cp:revision>
  <cp:lastPrinted>2018-02-22T17:23:00Z</cp:lastPrinted>
  <dcterms:created xsi:type="dcterms:W3CDTF">2018-02-22T17:22:00Z</dcterms:created>
  <dcterms:modified xsi:type="dcterms:W3CDTF">2018-02-22T17:22:00Z</dcterms:modified>
</cp:coreProperties>
</file>