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343E6" w14:textId="7CC70100" w:rsidR="009100B6" w:rsidRDefault="009100B6" w:rsidP="009100B6">
      <w:pPr>
        <w:spacing w:after="0"/>
        <w:ind w:left="0" w:firstLine="0"/>
        <w:rPr>
          <w:b/>
          <w:u w:val="single" w:color="000000"/>
        </w:rPr>
      </w:pPr>
      <w:r>
        <w:rPr>
          <w:b/>
          <w:sz w:val="40"/>
        </w:rPr>
        <w:t xml:space="preserve">  </w:t>
      </w:r>
      <w:r>
        <w:rPr>
          <w:b/>
          <w:u w:val="single" w:color="000000"/>
        </w:rPr>
        <w:t xml:space="preserve">Our Lady of Peace Parish Finance Council Meeting – </w:t>
      </w:r>
      <w:r w:rsidR="00A8148D">
        <w:rPr>
          <w:b/>
          <w:u w:val="single" w:color="000000"/>
        </w:rPr>
        <w:t>June 1</w:t>
      </w:r>
      <w:r>
        <w:rPr>
          <w:b/>
          <w:u w:val="single" w:color="000000"/>
        </w:rPr>
        <w:t>2, 2019 at 6:00 pm</w:t>
      </w:r>
    </w:p>
    <w:p w14:paraId="4210A672" w14:textId="705D7E1E" w:rsidR="009100B6" w:rsidRDefault="009100B6" w:rsidP="009100B6">
      <w:pPr>
        <w:ind w:left="-5"/>
      </w:pPr>
      <w:r>
        <w:t>ATTENDEES</w:t>
      </w:r>
      <w:r w:rsidR="00A8148D">
        <w:t xml:space="preserve">: </w:t>
      </w:r>
      <w:r>
        <w:t>Rev. Mark Baron, Dave Bertram, Mike Clark, Bill Chromizky, Bill Lucas, Kellie Moore -Business Manager</w:t>
      </w:r>
      <w:r w:rsidR="00A8148D">
        <w:t>. Absent:</w:t>
      </w:r>
      <w:r>
        <w:t xml:space="preserve"> Mike Murphy, and Sandra Sobotka</w:t>
      </w:r>
      <w:r w:rsidR="002E0B45">
        <w:t>. Guest: Rev. Mi</w:t>
      </w:r>
      <w:r w:rsidR="005D4020">
        <w:t xml:space="preserve">chael </w:t>
      </w:r>
      <w:r w:rsidR="002E0B45">
        <w:t>Baker</w:t>
      </w:r>
    </w:p>
    <w:p w14:paraId="13CE3FBB" w14:textId="77777777" w:rsidR="009100B6" w:rsidRDefault="009100B6" w:rsidP="009100B6">
      <w:pPr>
        <w:ind w:left="-5"/>
      </w:pPr>
    </w:p>
    <w:p w14:paraId="6A6F9404" w14:textId="4B494177" w:rsidR="009100B6" w:rsidRDefault="005D4020" w:rsidP="009100B6">
      <w:pPr>
        <w:ind w:left="-5"/>
      </w:pPr>
      <w:r>
        <w:t xml:space="preserve"> </w:t>
      </w:r>
    </w:p>
    <w:p w14:paraId="558E484D" w14:textId="77777777" w:rsidR="009100B6" w:rsidRDefault="009100B6" w:rsidP="009100B6">
      <w:pPr>
        <w:ind w:left="-5"/>
      </w:pPr>
      <w:r>
        <w:t xml:space="preserve">AGENDA  </w:t>
      </w:r>
    </w:p>
    <w:p w14:paraId="4E788C8F" w14:textId="77777777" w:rsidR="009100B6" w:rsidRDefault="009100B6" w:rsidP="009100B6">
      <w:pPr>
        <w:numPr>
          <w:ilvl w:val="0"/>
          <w:numId w:val="1"/>
        </w:numPr>
        <w:ind w:hanging="180"/>
      </w:pPr>
      <w:r>
        <w:t>– School Business</w:t>
      </w:r>
    </w:p>
    <w:p w14:paraId="01B53AF2" w14:textId="77777777" w:rsidR="009100B6" w:rsidRDefault="009100B6" w:rsidP="009100B6">
      <w:pPr>
        <w:numPr>
          <w:ilvl w:val="0"/>
          <w:numId w:val="1"/>
        </w:numPr>
        <w:ind w:hanging="180"/>
      </w:pPr>
      <w:r>
        <w:t xml:space="preserve">– Parish Business   </w:t>
      </w:r>
    </w:p>
    <w:p w14:paraId="20A30618" w14:textId="77777777" w:rsidR="009100B6" w:rsidRDefault="009100B6" w:rsidP="009100B6">
      <w:pPr>
        <w:numPr>
          <w:ilvl w:val="0"/>
          <w:numId w:val="1"/>
        </w:numPr>
        <w:ind w:hanging="180"/>
      </w:pPr>
      <w:r>
        <w:t>– Facility Planning</w:t>
      </w:r>
    </w:p>
    <w:p w14:paraId="292D98B2" w14:textId="77777777" w:rsidR="009100B6" w:rsidRDefault="009100B6" w:rsidP="009100B6">
      <w:pPr>
        <w:numPr>
          <w:ilvl w:val="0"/>
          <w:numId w:val="1"/>
        </w:numPr>
        <w:ind w:hanging="180"/>
      </w:pPr>
      <w:r>
        <w:t>– Financial Reports</w:t>
      </w:r>
    </w:p>
    <w:p w14:paraId="5547A434" w14:textId="77777777" w:rsidR="009100B6" w:rsidRDefault="009100B6" w:rsidP="009100B6">
      <w:pPr>
        <w:ind w:left="180" w:firstLine="0"/>
      </w:pPr>
      <w:r>
        <w:t xml:space="preserve">   </w:t>
      </w:r>
    </w:p>
    <w:p w14:paraId="387339EE" w14:textId="4F449AE4" w:rsidR="009100B6" w:rsidRDefault="009100B6" w:rsidP="009100B6">
      <w:pPr>
        <w:ind w:left="180" w:firstLine="0"/>
      </w:pPr>
      <w:r>
        <w:t>The meeting opened with a prayer by Fr</w:t>
      </w:r>
      <w:r w:rsidR="002E0B45">
        <w:t>. Mark at 6:00 PM</w:t>
      </w:r>
      <w:r>
        <w:t xml:space="preserve">     </w:t>
      </w:r>
    </w:p>
    <w:p w14:paraId="37822D89" w14:textId="77777777" w:rsidR="009100B6" w:rsidRPr="00DE3FC2" w:rsidRDefault="009100B6" w:rsidP="009100B6">
      <w:pPr>
        <w:spacing w:after="36"/>
        <w:ind w:left="0" w:firstLine="0"/>
      </w:pPr>
      <w:r>
        <w:t xml:space="preserve"> </w:t>
      </w:r>
    </w:p>
    <w:p w14:paraId="1819C4F4" w14:textId="77777777" w:rsidR="009100B6" w:rsidRPr="00DE3FC2" w:rsidRDefault="009100B6" w:rsidP="009100B6">
      <w:pPr>
        <w:pStyle w:val="Heading1"/>
      </w:pPr>
      <w:r w:rsidRPr="00DE3FC2">
        <w:t xml:space="preserve">DISCUSSION </w:t>
      </w:r>
    </w:p>
    <w:p w14:paraId="79265244" w14:textId="5CC8FB9C" w:rsidR="009100B6" w:rsidRPr="00DE3FC2" w:rsidRDefault="009100B6" w:rsidP="009100B6">
      <w:pPr>
        <w:ind w:left="-5"/>
      </w:pPr>
      <w:r w:rsidRPr="00DE3FC2">
        <w:rPr>
          <w:b/>
        </w:rPr>
        <w:t xml:space="preserve"> 1 - School Business: </w:t>
      </w:r>
      <w:r w:rsidR="002E0B45">
        <w:t>T</w:t>
      </w:r>
      <w:r w:rsidRPr="00DE3FC2">
        <w:t>he projected 2019-2020 school year enrollment and budget</w:t>
      </w:r>
      <w:r w:rsidR="002E0B45">
        <w:t xml:space="preserve"> were reviewed</w:t>
      </w:r>
      <w:r w:rsidRPr="00DE3FC2">
        <w:t>. Th</w:t>
      </w:r>
      <w:r w:rsidR="002E0B45">
        <w:t>ough the</w:t>
      </w:r>
      <w:r w:rsidRPr="00DE3FC2">
        <w:t xml:space="preserve"> parish investment in education will be increased </w:t>
      </w:r>
      <w:r w:rsidR="002E0B45">
        <w:t>over the 2018-19 fiscal year the amount is not lower than preliminary plans had indicated due to added enrollment in both K-8 and pre-school.</w:t>
      </w:r>
      <w:r w:rsidR="005D4020">
        <w:t xml:space="preserve"> The investment in education is within the DOJ guidelines for funding the school. </w:t>
      </w:r>
    </w:p>
    <w:p w14:paraId="32EDC8B8" w14:textId="01C28D6A" w:rsidR="009100B6" w:rsidRDefault="009100B6" w:rsidP="009100B6">
      <w:pPr>
        <w:ind w:left="-5"/>
      </w:pPr>
    </w:p>
    <w:p w14:paraId="1FB7C386" w14:textId="73A4DEE4" w:rsidR="00F42BEA" w:rsidRDefault="00F42BEA" w:rsidP="009100B6">
      <w:pPr>
        <w:ind w:left="-5"/>
      </w:pPr>
      <w:r>
        <w:t>Projected year</w:t>
      </w:r>
      <w:r w:rsidR="005D4020">
        <w:t xml:space="preserve"> </w:t>
      </w:r>
      <w:r>
        <w:t xml:space="preserve">end results </w:t>
      </w:r>
      <w:r w:rsidR="005D4020">
        <w:t xml:space="preserve">for the school </w:t>
      </w:r>
      <w:r>
        <w:t xml:space="preserve">indicate that the HSA </w:t>
      </w:r>
      <w:r w:rsidR="00E83A63">
        <w:t>raised $1</w:t>
      </w:r>
      <w:r w:rsidR="005D4020">
        <w:t>4</w:t>
      </w:r>
      <w:r w:rsidR="00E83A63">
        <w:t xml:space="preserve">3,000 through </w:t>
      </w:r>
      <w:r w:rsidR="005D4020">
        <w:t>annual</w:t>
      </w:r>
      <w:r w:rsidR="00E83A63">
        <w:t xml:space="preserve"> fund raisers, and that the school expenses and revenue came in as budgeted.</w:t>
      </w:r>
    </w:p>
    <w:p w14:paraId="349AD44B" w14:textId="77777777" w:rsidR="00E83A63" w:rsidRPr="00DE3FC2" w:rsidRDefault="00E83A63" w:rsidP="009100B6">
      <w:pPr>
        <w:ind w:left="-5"/>
      </w:pPr>
    </w:p>
    <w:p w14:paraId="4E2EFCA1" w14:textId="5069B505" w:rsidR="009100B6" w:rsidRPr="00DE3FC2" w:rsidRDefault="009100B6" w:rsidP="009100B6">
      <w:pPr>
        <w:ind w:left="-5"/>
      </w:pPr>
      <w:r w:rsidRPr="00DE3FC2">
        <w:t xml:space="preserve">The search </w:t>
      </w:r>
      <w:r w:rsidR="005D4020">
        <w:t>process for a new principal was</w:t>
      </w:r>
      <w:r w:rsidR="002E0B45">
        <w:t xml:space="preserve"> successfully complete</w:t>
      </w:r>
      <w:r w:rsidR="005D4020">
        <w:t>d</w:t>
      </w:r>
      <w:r w:rsidR="002E0B45">
        <w:t xml:space="preserve"> with the hiring of Mrs.</w:t>
      </w:r>
      <w:r w:rsidR="00F42BEA">
        <w:t xml:space="preserve"> </w:t>
      </w:r>
      <w:r w:rsidR="002E0B45">
        <w:t xml:space="preserve">Kimberly </w:t>
      </w:r>
      <w:r w:rsidR="00F42BEA">
        <w:t>Rich</w:t>
      </w:r>
      <w:r w:rsidRPr="00DE3FC2">
        <w:t xml:space="preserve">. </w:t>
      </w:r>
      <w:r w:rsidR="00F42BEA">
        <w:t xml:space="preserve">Mrs. Rich’s start date is </w:t>
      </w:r>
      <w:r w:rsidR="005D4020">
        <w:t xml:space="preserve">the week of </w:t>
      </w:r>
      <w:r w:rsidR="00F42BEA">
        <w:t>July 15</w:t>
      </w:r>
      <w:r w:rsidR="00F42BEA" w:rsidRPr="00F42BEA">
        <w:rPr>
          <w:vertAlign w:val="superscript"/>
        </w:rPr>
        <w:t>th</w:t>
      </w:r>
      <w:r w:rsidR="00F42BEA">
        <w:t xml:space="preserve">. </w:t>
      </w:r>
    </w:p>
    <w:p w14:paraId="7B9E8520" w14:textId="77777777" w:rsidR="009100B6" w:rsidRPr="00DE3FC2" w:rsidRDefault="009100B6" w:rsidP="009100B6">
      <w:pPr>
        <w:ind w:left="-5"/>
      </w:pPr>
    </w:p>
    <w:p w14:paraId="66D61170" w14:textId="7AFA1423" w:rsidR="00DC23B3" w:rsidRDefault="009100B6" w:rsidP="009100B6">
      <w:pPr>
        <w:ind w:left="-5"/>
      </w:pPr>
      <w:r w:rsidRPr="00DE3FC2">
        <w:t>The T.R.I.P. program</w:t>
      </w:r>
      <w:r w:rsidR="00F42BEA">
        <w:t xml:space="preserve"> was</w:t>
      </w:r>
      <w:r w:rsidRPr="00DE3FC2">
        <w:t xml:space="preserve"> </w:t>
      </w:r>
      <w:r w:rsidR="005D4020">
        <w:t xml:space="preserve">dissolved </w:t>
      </w:r>
      <w:r w:rsidR="00F42BEA">
        <w:t>at the end of May,</w:t>
      </w:r>
      <w:r w:rsidRPr="00DE3FC2">
        <w:t xml:space="preserve"> 2019.  </w:t>
      </w:r>
      <w:r w:rsidR="00F42BEA">
        <w:t>All</w:t>
      </w:r>
      <w:r w:rsidRPr="00DE3FC2">
        <w:t xml:space="preserve"> </w:t>
      </w:r>
      <w:r w:rsidR="000B729E" w:rsidRPr="00DE3FC2">
        <w:t>inventories</w:t>
      </w:r>
      <w:r w:rsidRPr="00DE3FC2">
        <w:t xml:space="preserve"> of the prepaid cards </w:t>
      </w:r>
      <w:r w:rsidR="00F42BEA">
        <w:t xml:space="preserve">were sold. </w:t>
      </w:r>
      <w:r w:rsidR="00F42BEA" w:rsidRPr="00DE3FC2">
        <w:t xml:space="preserve">There will be a </w:t>
      </w:r>
      <w:r w:rsidR="005D4020">
        <w:t>review/</w:t>
      </w:r>
      <w:r w:rsidR="00F42BEA" w:rsidRPr="00DE3FC2">
        <w:t xml:space="preserve">audit after the </w:t>
      </w:r>
      <w:r w:rsidR="005D4020">
        <w:t>account is reconciled</w:t>
      </w:r>
      <w:r w:rsidR="00F42BEA">
        <w:t>.</w:t>
      </w:r>
    </w:p>
    <w:p w14:paraId="7C65BAE3" w14:textId="32CF0309" w:rsidR="00F42BEA" w:rsidRDefault="00F42BEA" w:rsidP="009100B6">
      <w:pPr>
        <w:ind w:left="-5"/>
      </w:pPr>
    </w:p>
    <w:p w14:paraId="4AB4362D" w14:textId="6E35B538" w:rsidR="00E83A63" w:rsidRDefault="005D4020" w:rsidP="009100B6">
      <w:pPr>
        <w:ind w:left="-5"/>
      </w:pPr>
      <w:r>
        <w:t>Parish administration is</w:t>
      </w:r>
      <w:r w:rsidR="00E83A63">
        <w:t xml:space="preserve"> finalizing an outline of the</w:t>
      </w:r>
      <w:r>
        <w:t xml:space="preserve"> new</w:t>
      </w:r>
      <w:r w:rsidR="00E83A63">
        <w:t xml:space="preserve"> School Board structure for the 2019-20 school year following the guideline of the CSO</w:t>
      </w:r>
      <w:r>
        <w:t xml:space="preserve"> and needs of Our Lady of Peace School</w:t>
      </w:r>
      <w:r w:rsidR="00E83A63">
        <w:t xml:space="preserve">. </w:t>
      </w:r>
      <w:r>
        <w:t xml:space="preserve">The new structure will be implemented for the 19/20 school year with the focus being on enrollment management and </w:t>
      </w:r>
      <w:r w:rsidR="000B729E">
        <w:t>marketing/development.</w:t>
      </w:r>
      <w:r>
        <w:t xml:space="preserve"> </w:t>
      </w:r>
    </w:p>
    <w:p w14:paraId="34117D23" w14:textId="77777777" w:rsidR="00E83A63" w:rsidRPr="00DE3FC2" w:rsidRDefault="00E83A63" w:rsidP="009100B6">
      <w:pPr>
        <w:ind w:left="-5"/>
      </w:pPr>
    </w:p>
    <w:p w14:paraId="553D60EF" w14:textId="6449C22A" w:rsidR="00DC23B3" w:rsidRPr="00DE3FC2" w:rsidRDefault="00DC23B3" w:rsidP="009100B6">
      <w:pPr>
        <w:ind w:left="-5"/>
      </w:pPr>
      <w:r w:rsidRPr="00DE3FC2">
        <w:t xml:space="preserve">Tuition payments </w:t>
      </w:r>
      <w:r w:rsidR="000B729E">
        <w:t xml:space="preserve">for the 18/19 school year </w:t>
      </w:r>
      <w:r w:rsidRPr="00DE3FC2">
        <w:t xml:space="preserve">are current with the exception of one family. </w:t>
      </w:r>
      <w:r w:rsidR="000B729E">
        <w:t xml:space="preserve"> The business office and Fr Mark Baron are addressing the delinquent account.  </w:t>
      </w:r>
    </w:p>
    <w:p w14:paraId="1BCB2328" w14:textId="6F2AC359" w:rsidR="009100B6" w:rsidRPr="00DE3FC2" w:rsidRDefault="00F42BEA" w:rsidP="009100B6">
      <w:pPr>
        <w:ind w:left="-5"/>
      </w:pPr>
      <w:r>
        <w:t xml:space="preserve"> </w:t>
      </w:r>
    </w:p>
    <w:p w14:paraId="7CAAA191" w14:textId="77777777" w:rsidR="000B729E" w:rsidRDefault="000B729E" w:rsidP="009100B6">
      <w:pPr>
        <w:ind w:firstLine="0"/>
        <w:rPr>
          <w:b/>
        </w:rPr>
      </w:pPr>
    </w:p>
    <w:p w14:paraId="39052F7D" w14:textId="77777777" w:rsidR="000B729E" w:rsidRDefault="000B729E" w:rsidP="009100B6">
      <w:pPr>
        <w:ind w:firstLine="0"/>
        <w:rPr>
          <w:b/>
        </w:rPr>
      </w:pPr>
    </w:p>
    <w:p w14:paraId="6736D556" w14:textId="16FB92F9" w:rsidR="009100B6" w:rsidRPr="00DE3FC2" w:rsidRDefault="009100B6" w:rsidP="009100B6">
      <w:pPr>
        <w:ind w:firstLine="0"/>
      </w:pPr>
      <w:r w:rsidRPr="00DE3FC2">
        <w:rPr>
          <w:b/>
        </w:rPr>
        <w:lastRenderedPageBreak/>
        <w:t xml:space="preserve">2 – Parish Business: </w:t>
      </w:r>
      <w:r w:rsidR="00E83A63">
        <w:t>The issue of exiting the church parking lot onto Plainfield Road via RIGHT TURN ONLY will be reviewed by the engineer</w:t>
      </w:r>
      <w:r w:rsidR="000B729E">
        <w:t xml:space="preserve"> and architect</w:t>
      </w:r>
      <w:r w:rsidR="00E83A63">
        <w:t xml:space="preserve"> who drew than plans for the parking lot.</w:t>
      </w:r>
    </w:p>
    <w:p w14:paraId="79BB897A" w14:textId="2A961611" w:rsidR="00684D9E" w:rsidRPr="00DE3FC2" w:rsidRDefault="00684D9E" w:rsidP="009100B6">
      <w:pPr>
        <w:ind w:firstLine="0"/>
      </w:pPr>
    </w:p>
    <w:p w14:paraId="3DA342CC" w14:textId="308C97F7" w:rsidR="009100B6" w:rsidRDefault="00684D9E" w:rsidP="000B729E">
      <w:pPr>
        <w:ind w:firstLine="0"/>
      </w:pPr>
      <w:r w:rsidRPr="00DE3FC2">
        <w:t xml:space="preserve">A letter, written by Mike Clark, </w:t>
      </w:r>
      <w:r w:rsidR="00E83A63">
        <w:t>and sent</w:t>
      </w:r>
      <w:r w:rsidRPr="00DE3FC2">
        <w:t xml:space="preserve"> to Mayor Weaver </w:t>
      </w:r>
      <w:r w:rsidR="00E83A63">
        <w:t xml:space="preserve">relating to </w:t>
      </w:r>
      <w:r w:rsidR="00DE3FC2" w:rsidRPr="00DE3FC2">
        <w:t xml:space="preserve">the damage done to the newly </w:t>
      </w:r>
      <w:r w:rsidR="000B729E">
        <w:t xml:space="preserve">seal </w:t>
      </w:r>
      <w:r w:rsidR="00DE3FC2" w:rsidRPr="00DE3FC2">
        <w:t xml:space="preserve">coated parking lot </w:t>
      </w:r>
      <w:r w:rsidR="00E83A63">
        <w:t>was reviewed with the new Darien mayor, Joe Marchese</w:t>
      </w:r>
      <w:r w:rsidR="000B729E">
        <w:t xml:space="preserve"> and his staff</w:t>
      </w:r>
      <w:r w:rsidR="008F2BF7">
        <w:t xml:space="preserve">. </w:t>
      </w:r>
      <w:r w:rsidR="000B729E">
        <w:t xml:space="preserve"> At this time the City has not offered to assist in resolving the damage.  </w:t>
      </w:r>
    </w:p>
    <w:p w14:paraId="639043F9" w14:textId="77777777" w:rsidR="000B729E" w:rsidRPr="00DE3FC2" w:rsidRDefault="000B729E" w:rsidP="000B729E">
      <w:pPr>
        <w:ind w:firstLine="0"/>
      </w:pPr>
    </w:p>
    <w:p w14:paraId="3B465DEF" w14:textId="7CFC2E55" w:rsidR="009100B6" w:rsidRPr="00DE3FC2" w:rsidRDefault="009100B6" w:rsidP="009100B6">
      <w:pPr>
        <w:ind w:left="-5"/>
      </w:pPr>
      <w:r w:rsidRPr="00DE3FC2">
        <w:rPr>
          <w:b/>
        </w:rPr>
        <w:t>3 - Facility Planning</w:t>
      </w:r>
      <w:r w:rsidRPr="008F2BF7">
        <w:rPr>
          <w:bCs/>
        </w:rPr>
        <w:t>:</w:t>
      </w:r>
      <w:r w:rsidR="008F2BF7" w:rsidRPr="008F2BF7">
        <w:rPr>
          <w:bCs/>
        </w:rPr>
        <w:t xml:space="preserve">   One</w:t>
      </w:r>
      <w:r w:rsidR="008F2BF7">
        <w:rPr>
          <w:bCs/>
        </w:rPr>
        <w:t xml:space="preserve"> </w:t>
      </w:r>
      <w:r w:rsidR="008F2BF7">
        <w:t>p</w:t>
      </w:r>
      <w:r w:rsidR="00684D9E" w:rsidRPr="00DE3FC2">
        <w:t>roposal</w:t>
      </w:r>
      <w:r w:rsidR="008F2BF7">
        <w:t xml:space="preserve"> </w:t>
      </w:r>
      <w:r w:rsidR="00684D9E" w:rsidRPr="00DE3FC2">
        <w:t xml:space="preserve">for the installation of </w:t>
      </w:r>
      <w:r w:rsidR="000B729E">
        <w:t xml:space="preserve">new </w:t>
      </w:r>
      <w:r w:rsidR="00684D9E" w:rsidRPr="00DE3FC2">
        <w:t>security cameras</w:t>
      </w:r>
      <w:r w:rsidR="000B729E">
        <w:t xml:space="preserve"> and card reader systems</w:t>
      </w:r>
      <w:r w:rsidR="00684D9E" w:rsidRPr="00DE3FC2">
        <w:t xml:space="preserve"> </w:t>
      </w:r>
      <w:r w:rsidR="000B729E">
        <w:t>for the school</w:t>
      </w:r>
      <w:r w:rsidR="00684D9E" w:rsidRPr="00DE3FC2">
        <w:t xml:space="preserve"> and church</w:t>
      </w:r>
      <w:r w:rsidR="008F2BF7">
        <w:t xml:space="preserve"> was </w:t>
      </w:r>
      <w:r w:rsidR="000B729E">
        <w:t>obtained</w:t>
      </w:r>
      <w:r w:rsidR="008F2BF7">
        <w:t>. The total exceeded $40,000, which will require that we obtain two additional quotes and submit them to DOJ and the Bishop for approval.</w:t>
      </w:r>
      <w:r w:rsidR="000B729E">
        <w:t xml:space="preserve"> Additional proposals will be obtained for the 19/20 fiscal year planning.</w:t>
      </w:r>
    </w:p>
    <w:p w14:paraId="08968BA7" w14:textId="77777777" w:rsidR="009100B6" w:rsidRPr="00DE3FC2" w:rsidRDefault="009100B6" w:rsidP="009100B6">
      <w:pPr>
        <w:ind w:left="-5"/>
      </w:pPr>
    </w:p>
    <w:p w14:paraId="2354D5A4" w14:textId="77777777" w:rsidR="000B729E" w:rsidRDefault="00DE3FC2" w:rsidP="000B729E">
      <w:r>
        <w:rPr>
          <w:b/>
        </w:rPr>
        <w:t xml:space="preserve">4 </w:t>
      </w:r>
      <w:r w:rsidR="009100B6" w:rsidRPr="00DE3FC2">
        <w:rPr>
          <w:b/>
        </w:rPr>
        <w:t xml:space="preserve">- Financial Reports: </w:t>
      </w:r>
      <w:r w:rsidR="00684D9E" w:rsidRPr="00DE3FC2">
        <w:t xml:space="preserve">The offertory contributions are running </w:t>
      </w:r>
      <w:r w:rsidR="000B729E">
        <w:t xml:space="preserve">approximately $40,000 </w:t>
      </w:r>
    </w:p>
    <w:p w14:paraId="7737B5CF" w14:textId="4AF167E5" w:rsidR="00684D9E" w:rsidRPr="00942399" w:rsidRDefault="00684D9E" w:rsidP="000B729E">
      <w:pPr>
        <w:rPr>
          <w:color w:val="auto"/>
        </w:rPr>
      </w:pPr>
      <w:r w:rsidRPr="00DE3FC2">
        <w:t>ahead of budget</w:t>
      </w:r>
      <w:r w:rsidR="00D76104">
        <w:t xml:space="preserve"> for fiscal 2018-19.</w:t>
      </w:r>
      <w:r w:rsidR="008F2BF7">
        <w:t xml:space="preserve"> </w:t>
      </w:r>
      <w:r w:rsidR="000B729E">
        <w:t xml:space="preserve"> </w:t>
      </w:r>
      <w:r w:rsidRPr="00942399">
        <w:rPr>
          <w:color w:val="auto"/>
        </w:rPr>
        <w:t>CMAA payments have exceeded the target established by the diocese.</w:t>
      </w:r>
      <w:r w:rsidR="00942399">
        <w:rPr>
          <w:color w:val="auto"/>
        </w:rPr>
        <w:t xml:space="preserve"> The 2019 pledges are about $23,500 less that last year’s pledges. That translates to a $16,450 smaller rebate than 2018.</w:t>
      </w:r>
    </w:p>
    <w:p w14:paraId="690F13B6" w14:textId="02740FF4" w:rsidR="00D76104" w:rsidRDefault="00D76104" w:rsidP="009100B6">
      <w:pPr>
        <w:ind w:left="0" w:firstLine="0"/>
      </w:pPr>
    </w:p>
    <w:p w14:paraId="3994A728" w14:textId="2AA4BCB8" w:rsidR="00D76104" w:rsidRPr="00DE3FC2" w:rsidRDefault="00D76104" w:rsidP="009100B6">
      <w:pPr>
        <w:ind w:left="0" w:firstLine="0"/>
      </w:pPr>
      <w:r>
        <w:t xml:space="preserve">It is anticipated that the </w:t>
      </w:r>
      <w:r w:rsidR="000B729E">
        <w:t xml:space="preserve">18/19 </w:t>
      </w:r>
      <w:r>
        <w:t xml:space="preserve">fiscal year end will find the </w:t>
      </w:r>
      <w:r w:rsidR="008F2BF7">
        <w:t xml:space="preserve">parish </w:t>
      </w:r>
      <w:r w:rsidR="000B729E">
        <w:t xml:space="preserve">with surplus revenue. </w:t>
      </w:r>
      <w:bookmarkStart w:id="0" w:name="_GoBack"/>
      <w:bookmarkEnd w:id="0"/>
      <w:r w:rsidR="008F2BF7">
        <w:t xml:space="preserve"> When the actual surplus is determined in early July, it will be </w:t>
      </w:r>
      <w:r w:rsidR="000B729E">
        <w:t>transferred to our diocesan savings account for capital projects.</w:t>
      </w:r>
    </w:p>
    <w:p w14:paraId="46DD6A45" w14:textId="77777777" w:rsidR="00684D9E" w:rsidRPr="00DE3FC2" w:rsidRDefault="00684D9E" w:rsidP="009100B6">
      <w:pPr>
        <w:ind w:left="0" w:firstLine="0"/>
      </w:pPr>
    </w:p>
    <w:p w14:paraId="2BD2D3FB" w14:textId="41D82203" w:rsidR="009100B6" w:rsidRPr="00DE3FC2" w:rsidRDefault="009100B6" w:rsidP="009100B6">
      <w:pPr>
        <w:ind w:left="0" w:firstLine="0"/>
      </w:pPr>
      <w:r w:rsidRPr="00DE3FC2">
        <w:rPr>
          <w:b/>
        </w:rPr>
        <w:t xml:space="preserve"> </w:t>
      </w:r>
    </w:p>
    <w:p w14:paraId="521B1C73" w14:textId="1B9DB22C" w:rsidR="009100B6" w:rsidRDefault="009100B6" w:rsidP="009100B6">
      <w:pPr>
        <w:spacing w:after="0"/>
        <w:ind w:left="0" w:firstLine="0"/>
      </w:pPr>
      <w:r w:rsidRPr="00DE3FC2">
        <w:tab/>
        <w:t xml:space="preserve">          Fr. Mark closed the meeting with a prayer at </w:t>
      </w:r>
      <w:r w:rsidR="00D76104">
        <w:t>7</w:t>
      </w:r>
      <w:r w:rsidRPr="00DE3FC2">
        <w:t xml:space="preserve">:20 PM. </w:t>
      </w:r>
    </w:p>
    <w:p w14:paraId="0BC8F6BD" w14:textId="77777777" w:rsidR="00D76104" w:rsidRPr="00DE3FC2" w:rsidRDefault="00D76104" w:rsidP="009100B6">
      <w:pPr>
        <w:spacing w:after="0"/>
        <w:ind w:left="0" w:firstLine="0"/>
      </w:pPr>
    </w:p>
    <w:p w14:paraId="751F4091" w14:textId="350F57D6" w:rsidR="009100B6" w:rsidRPr="00DE3FC2" w:rsidRDefault="009100B6" w:rsidP="009100B6">
      <w:pPr>
        <w:spacing w:after="0"/>
        <w:ind w:left="-5"/>
        <w:rPr>
          <w:b/>
        </w:rPr>
      </w:pPr>
      <w:r w:rsidRPr="00DE3FC2">
        <w:rPr>
          <w:b/>
        </w:rPr>
        <w:t xml:space="preserve">Next Finance Council Meeting – </w:t>
      </w:r>
      <w:r w:rsidR="002122D6">
        <w:rPr>
          <w:b/>
        </w:rPr>
        <w:t>Wednesday -August 14</w:t>
      </w:r>
      <w:r w:rsidRPr="00DE3FC2">
        <w:rPr>
          <w:b/>
        </w:rPr>
        <w:t xml:space="preserve">, 2019 at 6:00 PM </w:t>
      </w:r>
      <w:r w:rsidR="00D76104">
        <w:rPr>
          <w:b/>
        </w:rPr>
        <w:t>- Library</w:t>
      </w:r>
    </w:p>
    <w:p w14:paraId="4AFCDDE1" w14:textId="77777777" w:rsidR="009100B6" w:rsidRPr="00DE3FC2" w:rsidRDefault="009100B6" w:rsidP="009100B6">
      <w:pPr>
        <w:spacing w:after="0"/>
        <w:ind w:left="0" w:firstLine="0"/>
        <w:rPr>
          <w:b/>
        </w:rPr>
      </w:pPr>
    </w:p>
    <w:p w14:paraId="61D8ED75" w14:textId="77777777" w:rsidR="009100B6" w:rsidRPr="00DE3FC2" w:rsidRDefault="009100B6" w:rsidP="009100B6">
      <w:pPr>
        <w:ind w:left="-5"/>
      </w:pPr>
    </w:p>
    <w:p w14:paraId="6C85FEE9" w14:textId="77777777" w:rsidR="007066E5" w:rsidRDefault="0079770A"/>
    <w:sectPr w:rsidR="007066E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3F418" w14:textId="77777777" w:rsidR="0079770A" w:rsidRDefault="0079770A" w:rsidP="00E64A25">
      <w:pPr>
        <w:spacing w:after="0" w:line="240" w:lineRule="auto"/>
      </w:pPr>
      <w:r>
        <w:separator/>
      </w:r>
    </w:p>
  </w:endnote>
  <w:endnote w:type="continuationSeparator" w:id="0">
    <w:p w14:paraId="1267F4FA" w14:textId="77777777" w:rsidR="0079770A" w:rsidRDefault="0079770A" w:rsidP="00E6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78A4D" w14:textId="77777777" w:rsidR="0079770A" w:rsidRDefault="0079770A" w:rsidP="00E64A25">
      <w:pPr>
        <w:spacing w:after="0" w:line="240" w:lineRule="auto"/>
      </w:pPr>
      <w:r>
        <w:separator/>
      </w:r>
    </w:p>
  </w:footnote>
  <w:footnote w:type="continuationSeparator" w:id="0">
    <w:p w14:paraId="0E058E62" w14:textId="77777777" w:rsidR="0079770A" w:rsidRDefault="0079770A" w:rsidP="00E64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50916" w14:textId="238F8DFA" w:rsidR="00E64A25" w:rsidRDefault="00E64A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67D1"/>
    <w:multiLevelType w:val="hybridMultilevel"/>
    <w:tmpl w:val="97C28BBA"/>
    <w:lvl w:ilvl="0" w:tplc="6D6E6D10">
      <w:start w:val="4"/>
      <w:numFmt w:val="decimal"/>
      <w:lvlText w:val="%1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5BDD6CDE"/>
    <w:multiLevelType w:val="hybridMultilevel"/>
    <w:tmpl w:val="C3E8368E"/>
    <w:lvl w:ilvl="0" w:tplc="59F0AE40">
      <w:start w:val="1"/>
      <w:numFmt w:val="decimal"/>
      <w:lvlText w:val="%1"/>
      <w:lvlJc w:val="left"/>
      <w:pPr>
        <w:ind w:left="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D214E6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783F44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7AD106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643B1E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C8D274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BC5958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A6E834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86E840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B6"/>
    <w:rsid w:val="0005006D"/>
    <w:rsid w:val="000B729E"/>
    <w:rsid w:val="002122D6"/>
    <w:rsid w:val="002E0B45"/>
    <w:rsid w:val="005D4020"/>
    <w:rsid w:val="0067207D"/>
    <w:rsid w:val="00684D9E"/>
    <w:rsid w:val="006F1B86"/>
    <w:rsid w:val="0079770A"/>
    <w:rsid w:val="008C1A2C"/>
    <w:rsid w:val="008E19CE"/>
    <w:rsid w:val="008F2BF7"/>
    <w:rsid w:val="009100B6"/>
    <w:rsid w:val="00942399"/>
    <w:rsid w:val="009428C8"/>
    <w:rsid w:val="009B681F"/>
    <w:rsid w:val="00A8148D"/>
    <w:rsid w:val="00C42653"/>
    <w:rsid w:val="00CB1C66"/>
    <w:rsid w:val="00D76104"/>
    <w:rsid w:val="00DC23B3"/>
    <w:rsid w:val="00DE3FC2"/>
    <w:rsid w:val="00E64A25"/>
    <w:rsid w:val="00E83A63"/>
    <w:rsid w:val="00F4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D8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B6"/>
    <w:pPr>
      <w:spacing w:after="3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9100B6"/>
    <w:pPr>
      <w:keepNext/>
      <w:keepLines/>
      <w:spacing w:after="26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0B6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684D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4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A25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64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A25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B6"/>
    <w:pPr>
      <w:spacing w:after="3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9100B6"/>
    <w:pPr>
      <w:keepNext/>
      <w:keepLines/>
      <w:spacing w:after="26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0B6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684D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4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A25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64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A2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Peace Catholic Parish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Lucas</dc:creator>
  <cp:lastModifiedBy>Kellie Moore</cp:lastModifiedBy>
  <cp:revision>2</cp:revision>
  <cp:lastPrinted>2019-07-02T14:55:00Z</cp:lastPrinted>
  <dcterms:created xsi:type="dcterms:W3CDTF">2019-07-02T14:55:00Z</dcterms:created>
  <dcterms:modified xsi:type="dcterms:W3CDTF">2019-07-02T14:55:00Z</dcterms:modified>
</cp:coreProperties>
</file>