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A77A" w14:textId="77777777" w:rsidR="00154A03" w:rsidRDefault="00154A03" w:rsidP="00154A0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PARISH CENTER CAPITAL CAMPAIGN</w:t>
      </w:r>
    </w:p>
    <w:p w14:paraId="4EE7B94E" w14:textId="77777777" w:rsidR="00154A03" w:rsidRDefault="00154A03" w:rsidP="00154A03">
      <w:pPr>
        <w:jc w:val="center"/>
        <w:rPr>
          <w:rFonts w:ascii="Lucida Calligraphy" w:hAnsi="Lucida Calligraphy"/>
          <w:color w:val="0070C0"/>
          <w:sz w:val="28"/>
          <w:szCs w:val="28"/>
        </w:rPr>
      </w:pPr>
      <w:r>
        <w:rPr>
          <w:rFonts w:ascii="Lucida Calligraphy" w:hAnsi="Lucida Calligraphy"/>
          <w:color w:val="0070C0"/>
          <w:sz w:val="28"/>
          <w:szCs w:val="28"/>
        </w:rPr>
        <w:t>“Continuing A Legacy of Faith”</w:t>
      </w:r>
    </w:p>
    <w:p w14:paraId="2ABCB1D7" w14:textId="77777777" w:rsidR="00154A03" w:rsidRDefault="00154A03" w:rsidP="00154A03">
      <w:pPr>
        <w:jc w:val="center"/>
        <w:rPr>
          <w:rFonts w:ascii="Lucida Calligraphy" w:hAnsi="Lucida Calligraphy"/>
          <w:color w:val="0070C0"/>
          <w:sz w:val="28"/>
          <w:szCs w:val="28"/>
        </w:rPr>
      </w:pPr>
    </w:p>
    <w:p w14:paraId="23FF4A0B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Our new parish center capital campaign is off and running.  We will </w:t>
      </w:r>
      <w:proofErr w:type="gramStart"/>
      <w:r>
        <w:rPr>
          <w:rFonts w:ascii="Cambria" w:hAnsi="Cambria"/>
          <w:sz w:val="24"/>
          <w:szCs w:val="24"/>
        </w:rPr>
        <w:t>provide</w:t>
      </w:r>
      <w:proofErr w:type="gramEnd"/>
    </w:p>
    <w:p w14:paraId="13C83FAC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with updated pledge totals and important project information.</w:t>
      </w:r>
    </w:p>
    <w:p w14:paraId="043F5B64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</w:p>
    <w:p w14:paraId="0DA1BDC2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Construction Cost Estimates as of May 2023</w:t>
      </w:r>
    </w:p>
    <w:p w14:paraId="10F97852" w14:textId="6266C3DC" w:rsidR="00154A03" w:rsidRDefault="00507852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154A03">
        <w:rPr>
          <w:rFonts w:ascii="Cambria" w:hAnsi="Cambria"/>
          <w:sz w:val="24"/>
          <w:szCs w:val="24"/>
        </w:rPr>
        <w:t>$2,400,000     </w:t>
      </w:r>
    </w:p>
    <w:p w14:paraId="4D89A825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Funds needed on deposit at the Diocese to begin construction 80%</w:t>
      </w:r>
    </w:p>
    <w:p w14:paraId="350482C9" w14:textId="77777777" w:rsidR="00154A03" w:rsidRDefault="00154A03" w:rsidP="00154A0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$1,920,000</w:t>
      </w:r>
    </w:p>
    <w:p w14:paraId="091A2FB7" w14:textId="64B837E1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pledges to date from </w:t>
      </w:r>
      <w:r w:rsidR="00C927C9">
        <w:rPr>
          <w:rFonts w:ascii="Cambria" w:hAnsi="Cambria"/>
          <w:sz w:val="24"/>
          <w:szCs w:val="24"/>
        </w:rPr>
        <w:t>3</w:t>
      </w:r>
      <w:r w:rsidR="00C727C4">
        <w:rPr>
          <w:rFonts w:ascii="Cambria" w:hAnsi="Cambria"/>
          <w:sz w:val="24"/>
          <w:szCs w:val="24"/>
        </w:rPr>
        <w:t>7</w:t>
      </w:r>
      <w:r w:rsidR="00D835AE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families</w:t>
      </w:r>
    </w:p>
    <w:p w14:paraId="4CA53906" w14:textId="601F56A3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$</w:t>
      </w:r>
      <w:r w:rsidR="00D835AE">
        <w:rPr>
          <w:rFonts w:ascii="Cambria" w:hAnsi="Cambria"/>
          <w:sz w:val="24"/>
          <w:szCs w:val="24"/>
        </w:rPr>
        <w:t>911,000</w:t>
      </w:r>
    </w:p>
    <w:p w14:paraId="79898832" w14:textId="6DF3F562" w:rsidR="00154A03" w:rsidRDefault="00154A03" w:rsidP="00154A03">
      <w:pPr>
        <w:jc w:val="center"/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*</w:t>
      </w:r>
      <w:r w:rsidR="00F7617C">
        <w:rPr>
          <w:rFonts w:ascii="Cambria" w:hAnsi="Cambria"/>
          <w:b/>
          <w:bCs/>
          <w:color w:val="0070C0"/>
          <w:sz w:val="24"/>
          <w:szCs w:val="24"/>
        </w:rPr>
        <w:t>P</w:t>
      </w:r>
      <w:r>
        <w:rPr>
          <w:rFonts w:ascii="Cambria" w:hAnsi="Cambria"/>
          <w:b/>
          <w:bCs/>
          <w:color w:val="0070C0"/>
          <w:sz w:val="24"/>
          <w:szCs w:val="24"/>
        </w:rPr>
        <w:t>ledge payments on deposit</w:t>
      </w:r>
    </w:p>
    <w:p w14:paraId="2C3AF162" w14:textId="13F4B857" w:rsidR="00154A03" w:rsidRDefault="00154A03" w:rsidP="00154A03">
      <w:pPr>
        <w:jc w:val="center"/>
        <w:rPr>
          <w:rFonts w:ascii="Cambria" w:hAnsi="Cambria"/>
          <w:b/>
          <w:bCs/>
          <w:color w:val="0070C0"/>
          <w:sz w:val="24"/>
          <w:szCs w:val="24"/>
          <w:u w:val="single"/>
        </w:rPr>
      </w:pPr>
      <w:r>
        <w:rPr>
          <w:rFonts w:ascii="Cambria" w:hAnsi="Cambria"/>
          <w:b/>
          <w:bCs/>
          <w:color w:val="0070C0"/>
          <w:sz w:val="24"/>
          <w:szCs w:val="24"/>
          <w:u w:val="single"/>
        </w:rPr>
        <w:t>$</w:t>
      </w:r>
      <w:r w:rsidR="00D835AE">
        <w:rPr>
          <w:rFonts w:ascii="Cambria" w:hAnsi="Cambria"/>
          <w:b/>
          <w:bCs/>
          <w:color w:val="0070C0"/>
          <w:sz w:val="24"/>
          <w:szCs w:val="24"/>
          <w:u w:val="single"/>
        </w:rPr>
        <w:t>386,000,</w:t>
      </w:r>
    </w:p>
    <w:p w14:paraId="6C4B02F5" w14:textId="503DBD2D" w:rsidR="00154A03" w:rsidRDefault="00154A03" w:rsidP="00154A03">
      <w:pPr>
        <w:jc w:val="center"/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*</w:t>
      </w:r>
      <w:r w:rsidR="00F7617C">
        <w:rPr>
          <w:rFonts w:ascii="Cambria" w:hAnsi="Cambria"/>
          <w:b/>
          <w:bCs/>
          <w:color w:val="0070C0"/>
          <w:sz w:val="24"/>
          <w:szCs w:val="24"/>
        </w:rPr>
        <w:t>P</w:t>
      </w:r>
      <w:r>
        <w:rPr>
          <w:rFonts w:ascii="Cambria" w:hAnsi="Cambria"/>
          <w:b/>
          <w:bCs/>
          <w:color w:val="0070C0"/>
          <w:sz w:val="24"/>
          <w:szCs w:val="24"/>
        </w:rPr>
        <w:t>arish savings allocated to project</w:t>
      </w:r>
    </w:p>
    <w:p w14:paraId="14BD605A" w14:textId="0DAEB8D8" w:rsidR="00154A03" w:rsidRDefault="00154A03" w:rsidP="00154A03">
      <w:pPr>
        <w:jc w:val="center"/>
        <w:rPr>
          <w:rFonts w:ascii="Cambria" w:hAnsi="Cambria"/>
          <w:b/>
          <w:bCs/>
          <w:color w:val="0070C0"/>
          <w:sz w:val="24"/>
          <w:szCs w:val="24"/>
          <w:u w:val="single"/>
        </w:rPr>
      </w:pPr>
      <w:r>
        <w:rPr>
          <w:rFonts w:ascii="Cambria" w:hAnsi="Cambria"/>
          <w:b/>
          <w:bCs/>
          <w:color w:val="0070C0"/>
          <w:sz w:val="24"/>
          <w:szCs w:val="24"/>
          <w:u w:val="single"/>
        </w:rPr>
        <w:t>$</w:t>
      </w:r>
      <w:r w:rsidR="00C727C4">
        <w:rPr>
          <w:rFonts w:ascii="Cambria" w:hAnsi="Cambria"/>
          <w:b/>
          <w:bCs/>
          <w:color w:val="0070C0"/>
          <w:sz w:val="24"/>
          <w:szCs w:val="24"/>
          <w:u w:val="single"/>
        </w:rPr>
        <w:t>800</w:t>
      </w:r>
      <w:r>
        <w:rPr>
          <w:rFonts w:ascii="Cambria" w:hAnsi="Cambria"/>
          <w:b/>
          <w:bCs/>
          <w:color w:val="0070C0"/>
          <w:sz w:val="24"/>
          <w:szCs w:val="24"/>
          <w:u w:val="single"/>
        </w:rPr>
        <w:t>,000</w:t>
      </w:r>
    </w:p>
    <w:p w14:paraId="40260D2D" w14:textId="77777777" w:rsidR="00154A03" w:rsidRDefault="00154A03" w:rsidP="00154A03">
      <w:pPr>
        <w:jc w:val="center"/>
        <w:rPr>
          <w:rFonts w:ascii="Cambria" w:hAnsi="Cambria"/>
          <w:b/>
          <w:bCs/>
          <w:color w:val="0070C0"/>
          <w:sz w:val="24"/>
          <w:szCs w:val="24"/>
        </w:rPr>
      </w:pPr>
    </w:p>
    <w:p w14:paraId="0ED43ED5" w14:textId="0CF6D629" w:rsidR="00154A03" w:rsidRDefault="00F7617C" w:rsidP="00154A0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* </w:t>
      </w:r>
      <w:r w:rsidR="00154A03">
        <w:rPr>
          <w:rFonts w:ascii="Cambria" w:hAnsi="Cambria"/>
          <w:b/>
          <w:bCs/>
          <w:sz w:val="24"/>
          <w:szCs w:val="24"/>
        </w:rPr>
        <w:t>In total</w:t>
      </w:r>
      <w:r w:rsidR="00507852">
        <w:rPr>
          <w:rFonts w:ascii="Cambria" w:hAnsi="Cambria"/>
          <w:b/>
          <w:bCs/>
          <w:sz w:val="24"/>
          <w:szCs w:val="24"/>
        </w:rPr>
        <w:t>,</w:t>
      </w:r>
      <w:r w:rsidR="00154A03">
        <w:rPr>
          <w:rFonts w:ascii="Cambria" w:hAnsi="Cambria"/>
          <w:b/>
          <w:bCs/>
          <w:sz w:val="24"/>
          <w:szCs w:val="24"/>
        </w:rPr>
        <w:t xml:space="preserve"> the parish has </w:t>
      </w:r>
      <w:r w:rsidR="00154A03">
        <w:rPr>
          <w:rFonts w:ascii="Cambria" w:hAnsi="Cambria"/>
          <w:b/>
          <w:bCs/>
          <w:sz w:val="24"/>
          <w:szCs w:val="24"/>
          <w:u w:val="single"/>
        </w:rPr>
        <w:t>$1,</w:t>
      </w:r>
      <w:r w:rsidR="00C727C4">
        <w:rPr>
          <w:rFonts w:ascii="Cambria" w:hAnsi="Cambria"/>
          <w:b/>
          <w:bCs/>
          <w:sz w:val="24"/>
          <w:szCs w:val="24"/>
          <w:u w:val="single"/>
        </w:rPr>
        <w:t>1</w:t>
      </w:r>
      <w:r w:rsidR="00D835AE">
        <w:rPr>
          <w:rFonts w:ascii="Cambria" w:hAnsi="Cambria"/>
          <w:b/>
          <w:bCs/>
          <w:sz w:val="24"/>
          <w:szCs w:val="24"/>
          <w:u w:val="single"/>
        </w:rPr>
        <w:t>86</w:t>
      </w:r>
      <w:r w:rsidR="00507852">
        <w:rPr>
          <w:rFonts w:ascii="Cambria" w:hAnsi="Cambria"/>
          <w:b/>
          <w:bCs/>
          <w:sz w:val="24"/>
          <w:szCs w:val="24"/>
          <w:u w:val="single"/>
        </w:rPr>
        <w:t>,</w:t>
      </w:r>
      <w:r w:rsidR="00C5143E">
        <w:rPr>
          <w:rFonts w:ascii="Cambria" w:hAnsi="Cambria"/>
          <w:b/>
          <w:bCs/>
          <w:sz w:val="24"/>
          <w:szCs w:val="24"/>
          <w:u w:val="single"/>
        </w:rPr>
        <w:t>0</w:t>
      </w:r>
      <w:r w:rsidR="00507852">
        <w:rPr>
          <w:rFonts w:ascii="Cambria" w:hAnsi="Cambria"/>
          <w:b/>
          <w:bCs/>
          <w:sz w:val="24"/>
          <w:szCs w:val="24"/>
          <w:u w:val="single"/>
        </w:rPr>
        <w:t>00</w:t>
      </w:r>
      <w:r w:rsidR="00154A03">
        <w:rPr>
          <w:rFonts w:ascii="Cambria" w:hAnsi="Cambria"/>
          <w:b/>
          <w:bCs/>
          <w:sz w:val="24"/>
          <w:szCs w:val="24"/>
        </w:rPr>
        <w:t xml:space="preserve"> on deposit for the project</w:t>
      </w:r>
    </w:p>
    <w:p w14:paraId="611587E1" w14:textId="2DBD0FCB" w:rsidR="00484A82" w:rsidRDefault="00484A82" w:rsidP="00154A0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If you would like to set up your current or new pledge using our </w:t>
      </w:r>
      <w:r w:rsidR="00507852">
        <w:rPr>
          <w:rFonts w:ascii="Cambria" w:hAnsi="Cambria"/>
          <w:b/>
          <w:bCs/>
          <w:sz w:val="24"/>
          <w:szCs w:val="24"/>
        </w:rPr>
        <w:t>online</w:t>
      </w:r>
      <w:r>
        <w:rPr>
          <w:rFonts w:ascii="Cambria" w:hAnsi="Cambria"/>
          <w:b/>
          <w:bCs/>
          <w:sz w:val="24"/>
          <w:szCs w:val="24"/>
        </w:rPr>
        <w:t xml:space="preserve"> reoccurring payment </w:t>
      </w:r>
      <w:proofErr w:type="gramStart"/>
      <w:r>
        <w:rPr>
          <w:rFonts w:ascii="Cambria" w:hAnsi="Cambria"/>
          <w:b/>
          <w:bCs/>
          <w:sz w:val="24"/>
          <w:szCs w:val="24"/>
        </w:rPr>
        <w:t>system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please contact the business office at 630.323.4392 or </w:t>
      </w:r>
      <w:hyperlink r:id="rId4" w:history="1">
        <w:r w:rsidRPr="00B0088D">
          <w:rPr>
            <w:rStyle w:val="Hyperlink"/>
            <w:rFonts w:ascii="Cambria" w:hAnsi="Cambria"/>
            <w:b/>
            <w:bCs/>
            <w:sz w:val="24"/>
            <w:szCs w:val="24"/>
          </w:rPr>
          <w:t>Kmoore@olopdarien.org</w:t>
        </w:r>
      </w:hyperlink>
      <w:r>
        <w:rPr>
          <w:rFonts w:ascii="Cambria" w:hAnsi="Cambria"/>
          <w:b/>
          <w:bCs/>
          <w:sz w:val="24"/>
          <w:szCs w:val="24"/>
        </w:rPr>
        <w:t xml:space="preserve"> for assistance. </w:t>
      </w:r>
    </w:p>
    <w:p w14:paraId="7F7B2FCA" w14:textId="77777777" w:rsidR="00154A03" w:rsidRDefault="00154A03" w:rsidP="00154A03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3E5645A" w14:textId="77777777" w:rsidR="00154A03" w:rsidRDefault="00154A03" w:rsidP="00154A03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2478FDD" w14:textId="77777777" w:rsidR="00154A03" w:rsidRDefault="00154A03" w:rsidP="00154A03">
      <w:pPr>
        <w:jc w:val="center"/>
        <w:rPr>
          <w:rFonts w:ascii="Cambria" w:hAnsi="Cambria"/>
          <w:sz w:val="24"/>
          <w:szCs w:val="24"/>
        </w:rPr>
      </w:pPr>
    </w:p>
    <w:p w14:paraId="5DD9512D" w14:textId="77777777" w:rsidR="00154A03" w:rsidRDefault="00154A03"/>
    <w:sectPr w:rsidR="0015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03"/>
    <w:rsid w:val="00154A03"/>
    <w:rsid w:val="00484A82"/>
    <w:rsid w:val="00507852"/>
    <w:rsid w:val="00627E21"/>
    <w:rsid w:val="006C5F74"/>
    <w:rsid w:val="00C5143E"/>
    <w:rsid w:val="00C727C4"/>
    <w:rsid w:val="00C927C9"/>
    <w:rsid w:val="00D835AE"/>
    <w:rsid w:val="00E8641F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FCA0"/>
  <w15:chartTrackingRefBased/>
  <w15:docId w15:val="{CB560D0D-0F3A-448D-8DD5-EB5FC33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0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ore@olopdar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Catholic Parish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Moore</dc:creator>
  <cp:keywords/>
  <dc:description/>
  <cp:lastModifiedBy>Kellie Moore</cp:lastModifiedBy>
  <cp:revision>2</cp:revision>
  <cp:lastPrinted>2023-11-01T14:38:00Z</cp:lastPrinted>
  <dcterms:created xsi:type="dcterms:W3CDTF">2023-11-21T17:41:00Z</dcterms:created>
  <dcterms:modified xsi:type="dcterms:W3CDTF">2023-11-21T17:41:00Z</dcterms:modified>
</cp:coreProperties>
</file>